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20DD1" w:rsidRDefault="00B659E1" w:rsidP="00B659E1">
      <w:pPr>
        <w:jc w:val="right"/>
        <w:rPr>
          <w:bCs/>
        </w:rPr>
      </w:pPr>
      <w:proofErr w:type="gramStart"/>
      <w:r w:rsidRPr="00520DD1">
        <w:rPr>
          <w:bCs/>
        </w:rPr>
        <w:t>Reg.</w:t>
      </w:r>
      <w:r w:rsidR="00520DD1">
        <w:rPr>
          <w:bCs/>
        </w:rPr>
        <w:t xml:space="preserve"> </w:t>
      </w:r>
      <w:r w:rsidRPr="00520DD1">
        <w:rPr>
          <w:bCs/>
        </w:rPr>
        <w:t>No.</w:t>
      </w:r>
      <w:proofErr w:type="gramEnd"/>
      <w:r w:rsidRPr="00520DD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1705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16BB2006</w:t>
            </w:r>
          </w:p>
        </w:tc>
        <w:tc>
          <w:tcPr>
            <w:tcW w:w="1890" w:type="dxa"/>
          </w:tcPr>
          <w:p w:rsidR="00B659E1" w:rsidRPr="00033C1A" w:rsidRDefault="00B659E1" w:rsidP="00342CB9">
            <w:pPr>
              <w:pStyle w:val="Title"/>
              <w:jc w:val="left"/>
              <w:rPr>
                <w:b/>
              </w:rPr>
            </w:pPr>
            <w:r w:rsidRPr="00033C1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17052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FINANCIAL ACCOUNTING</w:t>
            </w:r>
          </w:p>
        </w:tc>
        <w:tc>
          <w:tcPr>
            <w:tcW w:w="1890" w:type="dxa"/>
          </w:tcPr>
          <w:p w:rsidR="00B659E1" w:rsidRPr="00033C1A" w:rsidRDefault="00B659E1" w:rsidP="00520DD1">
            <w:pPr>
              <w:pStyle w:val="Title"/>
              <w:jc w:val="left"/>
              <w:rPr>
                <w:b/>
              </w:rPr>
            </w:pPr>
            <w:r w:rsidRPr="00033C1A">
              <w:rPr>
                <w:b/>
              </w:rPr>
              <w:t xml:space="preserve">Max. </w:t>
            </w:r>
            <w:proofErr w:type="gramStart"/>
            <w:r w:rsidR="00520DD1">
              <w:rPr>
                <w:b/>
              </w:rPr>
              <w:t>M</w:t>
            </w:r>
            <w:r w:rsidRPr="00033C1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89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290"/>
        <w:gridCol w:w="1170"/>
        <w:gridCol w:w="992"/>
      </w:tblGrid>
      <w:tr w:rsidR="008C7BA2" w:rsidRPr="004725CA" w:rsidTr="00033C1A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8C7BA2" w:rsidRPr="00EF5853" w:rsidRDefault="00317052" w:rsidP="00193F27">
            <w:r>
              <w:t>Discuss the various stakeholders who are interested in the Final Accounts of a Company.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1705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C7BA2" w:rsidRPr="005814FF" w:rsidRDefault="00317052" w:rsidP="00193F27">
            <w:pPr>
              <w:jc w:val="center"/>
            </w:pPr>
            <w:r>
              <w:t>20</w:t>
            </w:r>
          </w:p>
        </w:tc>
      </w:tr>
      <w:tr w:rsidR="008C7BA2" w:rsidRPr="00EF5853" w:rsidTr="00D3062E">
        <w:trPr>
          <w:trHeight w:val="90"/>
        </w:trPr>
        <w:tc>
          <w:tcPr>
            <w:tcW w:w="10892" w:type="dxa"/>
            <w:gridSpan w:val="5"/>
            <w:shd w:val="clear" w:color="auto" w:fill="auto"/>
          </w:tcPr>
          <w:p w:rsidR="008C7BA2" w:rsidRPr="00520DD1" w:rsidRDefault="008C7BA2" w:rsidP="008C7BA2">
            <w:pPr>
              <w:jc w:val="center"/>
              <w:rPr>
                <w:b/>
              </w:rPr>
            </w:pPr>
            <w:r w:rsidRPr="00520DD1">
              <w:rPr>
                <w:b/>
              </w:rPr>
              <w:t>(OR)</w:t>
            </w:r>
          </w:p>
        </w:tc>
      </w:tr>
      <w:tr w:rsidR="00317052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17052" w:rsidRPr="00DE2D58" w:rsidRDefault="00317052" w:rsidP="00DE2D58">
            <w:proofErr w:type="gramStart"/>
            <w:r w:rsidRPr="00DE2D58">
              <w:t>Discuss  the</w:t>
            </w:r>
            <w:proofErr w:type="gramEnd"/>
            <w:r w:rsidRPr="00DE2D58">
              <w:t xml:space="preserve"> accounting concepts and conventions.</w:t>
            </w:r>
            <w:r w:rsidR="00DE2D58">
              <w:t xml:space="preserve"> </w:t>
            </w:r>
            <w:r w:rsidRPr="00DE2D58">
              <w:t>Illustrate with examples</w:t>
            </w:r>
            <w:r w:rsidR="00DE2D58">
              <w:t>.</w:t>
            </w:r>
          </w:p>
        </w:tc>
        <w:tc>
          <w:tcPr>
            <w:tcW w:w="1170" w:type="dxa"/>
            <w:shd w:val="clear" w:color="auto" w:fill="auto"/>
          </w:tcPr>
          <w:p w:rsidR="00317052" w:rsidRPr="00DE2D58" w:rsidRDefault="00317052" w:rsidP="00317052">
            <w:pPr>
              <w:jc w:val="center"/>
            </w:pPr>
            <w:r w:rsidRPr="00DE2D58">
              <w:t>CO2</w:t>
            </w:r>
          </w:p>
        </w:tc>
        <w:tc>
          <w:tcPr>
            <w:tcW w:w="992" w:type="dxa"/>
            <w:shd w:val="clear" w:color="auto" w:fill="auto"/>
          </w:tcPr>
          <w:p w:rsidR="00317052" w:rsidRPr="00DE2D58" w:rsidRDefault="00317052" w:rsidP="00317052">
            <w:pPr>
              <w:jc w:val="center"/>
            </w:pPr>
            <w:r w:rsidRPr="00DE2D58">
              <w:t>20</w:t>
            </w:r>
          </w:p>
        </w:tc>
      </w:tr>
      <w:tr w:rsidR="00317052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17052" w:rsidRPr="00EF5853" w:rsidRDefault="00317052" w:rsidP="00317052"/>
        </w:tc>
        <w:tc>
          <w:tcPr>
            <w:tcW w:w="1170" w:type="dxa"/>
            <w:shd w:val="clear" w:color="auto" w:fill="auto"/>
          </w:tcPr>
          <w:p w:rsidR="00317052" w:rsidRPr="00875196" w:rsidRDefault="00317052" w:rsidP="003170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17052" w:rsidRPr="005814FF" w:rsidRDefault="00317052" w:rsidP="00317052">
            <w:pPr>
              <w:jc w:val="center"/>
            </w:pPr>
          </w:p>
        </w:tc>
      </w:tr>
      <w:tr w:rsidR="00317052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17052" w:rsidRDefault="0002613E" w:rsidP="00317052">
            <w:r>
              <w:t>Journalize the following transactions:</w:t>
            </w:r>
          </w:p>
          <w:p w:rsidR="0002613E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Paid rent for building Rs.7200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Paid Fire Insurance Rs.600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Paid Life Insurance Premium Rs. 1200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Paid Income Tax Rs. 1800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Salary due to Clerk Rs. 300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 xml:space="preserve">Charge Depreciation on Furniture @10% ( </w:t>
            </w:r>
            <w:proofErr w:type="spellStart"/>
            <w:r>
              <w:t>ValueRs</w:t>
            </w:r>
            <w:proofErr w:type="spellEnd"/>
            <w:r>
              <w:t>. 7200)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Received Commission Rs.600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Brokerage to be received Rs. 300</w:t>
            </w:r>
          </w:p>
          <w:p w:rsidR="00F46C85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Sales Returns Rs. 500</w:t>
            </w:r>
          </w:p>
          <w:p w:rsidR="00F46C85" w:rsidRPr="00EF5853" w:rsidRDefault="00F46C85" w:rsidP="00F46C85">
            <w:pPr>
              <w:pStyle w:val="ListParagraph"/>
              <w:numPr>
                <w:ilvl w:val="0"/>
                <w:numId w:val="5"/>
              </w:numPr>
            </w:pPr>
            <w:r>
              <w:t>Cash Sales Rs. 25000</w:t>
            </w:r>
          </w:p>
        </w:tc>
        <w:tc>
          <w:tcPr>
            <w:tcW w:w="1170" w:type="dxa"/>
            <w:shd w:val="clear" w:color="auto" w:fill="auto"/>
          </w:tcPr>
          <w:p w:rsidR="00317052" w:rsidRPr="00875196" w:rsidRDefault="00F46C85" w:rsidP="003170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317052" w:rsidRPr="005814FF" w:rsidRDefault="00F46C85" w:rsidP="00317052">
            <w:pPr>
              <w:jc w:val="center"/>
            </w:pPr>
            <w:r>
              <w:t>20</w:t>
            </w:r>
          </w:p>
        </w:tc>
      </w:tr>
      <w:tr w:rsidR="00317052" w:rsidRPr="00EF5853" w:rsidTr="00D3062E">
        <w:trPr>
          <w:trHeight w:val="90"/>
        </w:trPr>
        <w:tc>
          <w:tcPr>
            <w:tcW w:w="10892" w:type="dxa"/>
            <w:gridSpan w:val="5"/>
            <w:shd w:val="clear" w:color="auto" w:fill="auto"/>
          </w:tcPr>
          <w:p w:rsidR="00317052" w:rsidRPr="00520DD1" w:rsidRDefault="00317052" w:rsidP="00317052">
            <w:pPr>
              <w:jc w:val="center"/>
              <w:rPr>
                <w:b/>
              </w:rPr>
            </w:pPr>
            <w:r w:rsidRPr="00520DD1">
              <w:rPr>
                <w:b/>
              </w:rPr>
              <w:t>(OR)</w:t>
            </w:r>
          </w:p>
        </w:tc>
      </w:tr>
      <w:tr w:rsidR="00317052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17052" w:rsidRPr="00EF5853" w:rsidRDefault="00033C1A" w:rsidP="00033C1A">
            <w:r>
              <w:t xml:space="preserve">Compare and contrast </w:t>
            </w:r>
            <w:r w:rsidR="00F46C85">
              <w:t>Journal, Ledger, Trial Balance and Balance Sheet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7052" w:rsidRPr="00875196" w:rsidRDefault="00F46C85" w:rsidP="003170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033C1A" w:rsidRPr="005814FF" w:rsidRDefault="00F46C85" w:rsidP="00033C1A">
            <w:pPr>
              <w:jc w:val="center"/>
            </w:pPr>
            <w:r>
              <w:t>20</w:t>
            </w:r>
          </w:p>
        </w:tc>
      </w:tr>
      <w:tr w:rsidR="00317052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17052" w:rsidRPr="00EF5853" w:rsidRDefault="00317052" w:rsidP="00317052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17052" w:rsidRPr="00EF5853" w:rsidRDefault="00317052" w:rsidP="00317052"/>
        </w:tc>
        <w:tc>
          <w:tcPr>
            <w:tcW w:w="1170" w:type="dxa"/>
            <w:shd w:val="clear" w:color="auto" w:fill="auto"/>
          </w:tcPr>
          <w:p w:rsidR="00317052" w:rsidRPr="00875196" w:rsidRDefault="00317052" w:rsidP="003170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17052" w:rsidRPr="005814FF" w:rsidRDefault="00317052" w:rsidP="00317052">
            <w:pPr>
              <w:jc w:val="center"/>
            </w:pPr>
          </w:p>
        </w:tc>
      </w:tr>
      <w:tr w:rsidR="00520DD1" w:rsidRPr="00EF5853" w:rsidTr="00033C1A">
        <w:trPr>
          <w:trHeight w:val="395"/>
        </w:trPr>
        <w:tc>
          <w:tcPr>
            <w:tcW w:w="720" w:type="dxa"/>
            <w:vMerge w:val="restart"/>
            <w:shd w:val="clear" w:color="auto" w:fill="auto"/>
          </w:tcPr>
          <w:p w:rsidR="00520DD1" w:rsidRPr="00EF5853" w:rsidRDefault="00520DD1" w:rsidP="0031705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20DD1" w:rsidRPr="00EF5853" w:rsidRDefault="00520DD1" w:rsidP="00317052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520DD1" w:rsidRPr="00EF5853" w:rsidRDefault="00520DD1" w:rsidP="00317052">
            <w:r>
              <w:t>Explain the causes of difference between Cash Book and Pass Book.</w:t>
            </w:r>
          </w:p>
        </w:tc>
        <w:tc>
          <w:tcPr>
            <w:tcW w:w="1170" w:type="dxa"/>
            <w:shd w:val="clear" w:color="auto" w:fill="auto"/>
          </w:tcPr>
          <w:p w:rsidR="00520DD1" w:rsidRPr="00875196" w:rsidRDefault="00520DD1" w:rsidP="003170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992" w:type="dxa"/>
            <w:shd w:val="clear" w:color="auto" w:fill="auto"/>
          </w:tcPr>
          <w:p w:rsidR="00520DD1" w:rsidRPr="005814FF" w:rsidRDefault="00520DD1" w:rsidP="00033C1A">
            <w:pPr>
              <w:jc w:val="center"/>
            </w:pPr>
            <w:r>
              <w:t>10</w:t>
            </w:r>
          </w:p>
        </w:tc>
      </w:tr>
      <w:tr w:rsidR="00520DD1" w:rsidRPr="00EF5853" w:rsidTr="00033C1A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520DD1" w:rsidRPr="00EF5853" w:rsidRDefault="00520DD1" w:rsidP="00A0752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0DD1" w:rsidRPr="00EF5853" w:rsidRDefault="00520DD1" w:rsidP="00A07528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520DD1" w:rsidRPr="00DE2D58" w:rsidRDefault="00520DD1" w:rsidP="00DE2D58">
            <w:pPr>
              <w:spacing w:line="276" w:lineRule="auto"/>
              <w:jc w:val="both"/>
            </w:pPr>
            <w:r w:rsidRPr="00DE2D58">
              <w:t xml:space="preserve">From the following particulars of M/s </w:t>
            </w:r>
            <w:proofErr w:type="spellStart"/>
            <w:r>
              <w:t>AndyAnnLaminations</w:t>
            </w:r>
            <w:proofErr w:type="spellEnd"/>
            <w:r w:rsidRPr="00DE2D58">
              <w:t>,</w:t>
            </w:r>
            <w:r>
              <w:t xml:space="preserve"> p</w:t>
            </w:r>
            <w:r w:rsidRPr="00DE2D58">
              <w:t>repare bank reconciliation statement as on December 31, 2018</w:t>
            </w:r>
          </w:p>
          <w:p w:rsidR="00520DD1" w:rsidRPr="00DE2D58" w:rsidRDefault="00520DD1" w:rsidP="00DE2D58">
            <w:pPr>
              <w:spacing w:line="276" w:lineRule="auto"/>
              <w:jc w:val="both"/>
            </w:pPr>
            <w:r w:rsidRPr="00DE2D58">
              <w:t>1. Bank balance as per cash book Rs.3,25,000</w:t>
            </w:r>
          </w:p>
          <w:p w:rsidR="00520DD1" w:rsidRPr="00DE2D58" w:rsidRDefault="00520DD1" w:rsidP="00DE2D58">
            <w:pPr>
              <w:spacing w:line="276" w:lineRule="auto"/>
              <w:jc w:val="both"/>
            </w:pPr>
            <w:r w:rsidRPr="00DE2D58">
              <w:t xml:space="preserve">2. </w:t>
            </w:r>
            <w:proofErr w:type="spellStart"/>
            <w:r w:rsidRPr="00DE2D58">
              <w:t>Cheques</w:t>
            </w:r>
            <w:proofErr w:type="spellEnd"/>
            <w:r w:rsidRPr="00DE2D58">
              <w:t xml:space="preserve"> deposited into bank but not credited </w:t>
            </w:r>
            <w:proofErr w:type="spellStart"/>
            <w:r w:rsidRPr="00DE2D58">
              <w:t>upto</w:t>
            </w:r>
            <w:proofErr w:type="spellEnd"/>
            <w:r w:rsidRPr="00DE2D58">
              <w:t xml:space="preserve"> December 31, 2018 Rs.89</w:t>
            </w:r>
            <w:proofErr w:type="gramStart"/>
            <w:r w:rsidRPr="00DE2D58">
              <w:t>,000</w:t>
            </w:r>
            <w:proofErr w:type="gramEnd"/>
            <w:r w:rsidRPr="00DE2D58">
              <w:t xml:space="preserve">. </w:t>
            </w:r>
          </w:p>
          <w:p w:rsidR="00520DD1" w:rsidRPr="00DE2D58" w:rsidRDefault="00520DD1" w:rsidP="00DE2D58">
            <w:pPr>
              <w:spacing w:line="276" w:lineRule="auto"/>
              <w:jc w:val="both"/>
            </w:pPr>
            <w:r w:rsidRPr="00DE2D58">
              <w:t xml:space="preserve">3. </w:t>
            </w:r>
            <w:proofErr w:type="spellStart"/>
            <w:r w:rsidRPr="00DE2D58">
              <w:t>Cheques</w:t>
            </w:r>
            <w:proofErr w:type="spellEnd"/>
            <w:r w:rsidRPr="00DE2D58">
              <w:t xml:space="preserve"> issued but not presented for payment Rs. 150,000. </w:t>
            </w:r>
          </w:p>
          <w:p w:rsidR="00520DD1" w:rsidRPr="00DE2D58" w:rsidRDefault="00520DD1" w:rsidP="00DE2D58">
            <w:pPr>
              <w:spacing w:line="276" w:lineRule="auto"/>
              <w:jc w:val="both"/>
            </w:pPr>
            <w:r w:rsidRPr="00DE2D58">
              <w:t>4. Bank credited Rs.50000 for receiving dividend from M/s Bata Industries</w:t>
            </w:r>
          </w:p>
          <w:p w:rsidR="00520DD1" w:rsidRPr="00EF5853" w:rsidRDefault="00520DD1" w:rsidP="00DE2D58">
            <w:pPr>
              <w:spacing w:line="276" w:lineRule="auto"/>
            </w:pPr>
            <w:r w:rsidRPr="00DE2D58">
              <w:t>5. Bank charges debited by Bank Rs.400</w:t>
            </w:r>
          </w:p>
        </w:tc>
        <w:tc>
          <w:tcPr>
            <w:tcW w:w="1170" w:type="dxa"/>
            <w:shd w:val="clear" w:color="auto" w:fill="auto"/>
          </w:tcPr>
          <w:p w:rsidR="00520DD1" w:rsidRPr="00875196" w:rsidRDefault="00520DD1" w:rsidP="00A07528">
            <w:pPr>
              <w:jc w:val="center"/>
              <w:rPr>
                <w:sz w:val="22"/>
                <w:szCs w:val="22"/>
              </w:rPr>
            </w:pPr>
            <w:r w:rsidRPr="0001297D"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20DD1" w:rsidRPr="005814FF" w:rsidRDefault="00520DD1" w:rsidP="00A07528">
            <w:pPr>
              <w:jc w:val="center"/>
            </w:pPr>
            <w:r w:rsidRPr="0001297D">
              <w:rPr>
                <w:sz w:val="22"/>
                <w:szCs w:val="22"/>
              </w:rPr>
              <w:t>10</w:t>
            </w:r>
          </w:p>
        </w:tc>
      </w:tr>
      <w:tr w:rsidR="00A07528" w:rsidRPr="00EF5853" w:rsidTr="00D3062E">
        <w:trPr>
          <w:trHeight w:val="90"/>
        </w:trPr>
        <w:tc>
          <w:tcPr>
            <w:tcW w:w="10892" w:type="dxa"/>
            <w:gridSpan w:val="5"/>
            <w:shd w:val="clear" w:color="auto" w:fill="auto"/>
          </w:tcPr>
          <w:p w:rsidR="00A07528" w:rsidRPr="00520DD1" w:rsidRDefault="00A07528" w:rsidP="00A07528">
            <w:pPr>
              <w:jc w:val="center"/>
              <w:rPr>
                <w:b/>
              </w:rPr>
            </w:pPr>
            <w:r w:rsidRPr="00520DD1">
              <w:rPr>
                <w:b/>
              </w:rPr>
              <w:t>(OR)</w:t>
            </w:r>
          </w:p>
        </w:tc>
      </w:tr>
      <w:tr w:rsidR="00A07528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A07528" w:rsidRPr="00EF5853" w:rsidRDefault="00A07528" w:rsidP="00A07528">
            <w:r>
              <w:t>Suspense Account is irrelevant in the context of technological era: Discuss</w:t>
            </w:r>
            <w:r w:rsidR="00033C1A">
              <w:t>.</w:t>
            </w:r>
          </w:p>
        </w:tc>
        <w:tc>
          <w:tcPr>
            <w:tcW w:w="1170" w:type="dxa"/>
            <w:shd w:val="clear" w:color="auto" w:fill="auto"/>
          </w:tcPr>
          <w:p w:rsidR="00A07528" w:rsidRPr="00875196" w:rsidRDefault="00A07528" w:rsidP="00A07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2" w:type="dxa"/>
            <w:shd w:val="clear" w:color="auto" w:fill="auto"/>
          </w:tcPr>
          <w:p w:rsidR="00A07528" w:rsidRPr="005814FF" w:rsidRDefault="00A07528" w:rsidP="00A07528">
            <w:pPr>
              <w:jc w:val="center"/>
            </w:pPr>
            <w:r>
              <w:t>10</w:t>
            </w:r>
          </w:p>
        </w:tc>
      </w:tr>
      <w:tr w:rsidR="00A07528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A07528" w:rsidRPr="00DE2D58" w:rsidRDefault="00A07528" w:rsidP="00033C1A">
            <w:pPr>
              <w:spacing w:line="276" w:lineRule="auto"/>
              <w:jc w:val="both"/>
            </w:pPr>
            <w:r w:rsidRPr="00DE2D58">
              <w:t>Following are some accounting errors. Rectify the same</w:t>
            </w:r>
          </w:p>
          <w:p w:rsidR="00A07528" w:rsidRPr="00DE2D58" w:rsidRDefault="00A07528" w:rsidP="00033C1A">
            <w:pPr>
              <w:spacing w:line="276" w:lineRule="auto"/>
              <w:jc w:val="both"/>
            </w:pPr>
            <w:r w:rsidRPr="00DE2D58">
              <w:t xml:space="preserve"> (</w:t>
            </w:r>
            <w:proofErr w:type="spellStart"/>
            <w:r w:rsidRPr="00DE2D58">
              <w:t>i</w:t>
            </w:r>
            <w:proofErr w:type="spellEnd"/>
            <w:r w:rsidRPr="00DE2D58">
              <w:t>) Purchase Book has been overcast by Rs.400</w:t>
            </w:r>
          </w:p>
          <w:p w:rsidR="00A07528" w:rsidRPr="00DE2D58" w:rsidRDefault="00A07528" w:rsidP="00033C1A">
            <w:pPr>
              <w:spacing w:line="276" w:lineRule="auto"/>
              <w:jc w:val="both"/>
            </w:pPr>
            <w:r w:rsidRPr="00DE2D58">
              <w:t xml:space="preserve">(ii) Goods purchased from Manohar of Rs.3000 </w:t>
            </w:r>
            <w:proofErr w:type="gramStart"/>
            <w:r w:rsidRPr="00DE2D58">
              <w:t>has</w:t>
            </w:r>
            <w:proofErr w:type="gramEnd"/>
            <w:r w:rsidRPr="00DE2D58">
              <w:t xml:space="preserve"> been posted to the debit of his account.</w:t>
            </w:r>
          </w:p>
          <w:p w:rsidR="00A07528" w:rsidRPr="00DE2D58" w:rsidRDefault="00A07528" w:rsidP="00033C1A">
            <w:pPr>
              <w:spacing w:line="276" w:lineRule="auto"/>
              <w:jc w:val="both"/>
            </w:pPr>
            <w:r w:rsidRPr="00DE2D58">
              <w:t xml:space="preserve"> (iii) Cash of Rs.5000 paid to </w:t>
            </w:r>
            <w:proofErr w:type="spellStart"/>
            <w:r w:rsidRPr="00DE2D58">
              <w:t>Munish</w:t>
            </w:r>
            <w:proofErr w:type="spellEnd"/>
            <w:r w:rsidRPr="00DE2D58">
              <w:t xml:space="preserve"> was credited to Manish.</w:t>
            </w:r>
          </w:p>
          <w:p w:rsidR="00A07528" w:rsidRPr="00DE2D58" w:rsidRDefault="00A07528" w:rsidP="00033C1A">
            <w:pPr>
              <w:spacing w:line="276" w:lineRule="auto"/>
            </w:pPr>
            <w:r w:rsidRPr="00DE2D58">
              <w:t xml:space="preserve"> (iv) Discount Rs.200 allowed to Anthony was not debited to discount account.</w:t>
            </w:r>
          </w:p>
        </w:tc>
        <w:tc>
          <w:tcPr>
            <w:tcW w:w="1170" w:type="dxa"/>
            <w:shd w:val="clear" w:color="auto" w:fill="auto"/>
          </w:tcPr>
          <w:p w:rsidR="00A07528" w:rsidRPr="00875196" w:rsidRDefault="00A07528" w:rsidP="00A07528">
            <w:pPr>
              <w:jc w:val="center"/>
              <w:rPr>
                <w:sz w:val="22"/>
                <w:szCs w:val="22"/>
              </w:rPr>
            </w:pPr>
            <w:r w:rsidRPr="0001297D"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A07528" w:rsidRPr="005814FF" w:rsidRDefault="00A07528" w:rsidP="00A07528">
            <w:pPr>
              <w:jc w:val="center"/>
            </w:pPr>
            <w:r w:rsidRPr="0001297D">
              <w:rPr>
                <w:sz w:val="22"/>
                <w:szCs w:val="22"/>
              </w:rPr>
              <w:t>10</w:t>
            </w:r>
          </w:p>
        </w:tc>
      </w:tr>
      <w:tr w:rsidR="00A07528" w:rsidRPr="00EF5853" w:rsidTr="00033C1A">
        <w:trPr>
          <w:trHeight w:val="90"/>
        </w:trPr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07528" w:rsidRPr="00EF5853" w:rsidRDefault="00A07528" w:rsidP="00A07528"/>
        </w:tc>
        <w:tc>
          <w:tcPr>
            <w:tcW w:w="1170" w:type="dxa"/>
            <w:shd w:val="clear" w:color="auto" w:fill="auto"/>
          </w:tcPr>
          <w:p w:rsidR="00A07528" w:rsidRPr="00875196" w:rsidRDefault="00A07528" w:rsidP="00A075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07528" w:rsidRPr="005814FF" w:rsidRDefault="00A07528" w:rsidP="00A07528">
            <w:pPr>
              <w:jc w:val="center"/>
            </w:pPr>
          </w:p>
        </w:tc>
      </w:tr>
      <w:tr w:rsidR="00520DD1" w:rsidRPr="00EF5853" w:rsidTr="00033C1A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520DD1" w:rsidRPr="00EF5853" w:rsidRDefault="00520DD1" w:rsidP="00A07528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20DD1" w:rsidRPr="00EF5853" w:rsidRDefault="00520DD1" w:rsidP="00A07528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520DD1" w:rsidRDefault="00520DD1" w:rsidP="00A07528">
            <w:r>
              <w:t>Explain the various causes of Depreciation. Illustrate your answer.</w:t>
            </w:r>
          </w:p>
          <w:p w:rsidR="00520DD1" w:rsidRPr="00EF5853" w:rsidRDefault="00520DD1" w:rsidP="00A07528"/>
        </w:tc>
        <w:tc>
          <w:tcPr>
            <w:tcW w:w="1170" w:type="dxa"/>
            <w:shd w:val="clear" w:color="auto" w:fill="auto"/>
          </w:tcPr>
          <w:p w:rsidR="00520DD1" w:rsidRPr="00875196" w:rsidRDefault="00520DD1" w:rsidP="00A07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2" w:type="dxa"/>
            <w:shd w:val="clear" w:color="auto" w:fill="auto"/>
          </w:tcPr>
          <w:p w:rsidR="00520DD1" w:rsidRPr="005814FF" w:rsidRDefault="00520DD1" w:rsidP="00A07528">
            <w:pPr>
              <w:jc w:val="center"/>
            </w:pPr>
            <w:r>
              <w:t>10</w:t>
            </w:r>
          </w:p>
        </w:tc>
      </w:tr>
      <w:tr w:rsidR="00520DD1" w:rsidRPr="00EF5853" w:rsidTr="00033C1A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520DD1" w:rsidRPr="00EF5853" w:rsidRDefault="00520DD1" w:rsidP="00A0752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0DD1" w:rsidRPr="00EF5853" w:rsidRDefault="00520DD1" w:rsidP="00A07528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520DD1" w:rsidRDefault="00520DD1" w:rsidP="00DE2D58">
            <w:pPr>
              <w:spacing w:line="276" w:lineRule="auto"/>
              <w:jc w:val="both"/>
            </w:pPr>
            <w:r>
              <w:t xml:space="preserve">Xylophone Ltd which depreciates its machinery at 10% </w:t>
            </w:r>
            <w:proofErr w:type="spellStart"/>
            <w:r>
              <w:t>p.a</w:t>
            </w:r>
            <w:proofErr w:type="spellEnd"/>
            <w:r>
              <w:t xml:space="preserve"> under the Straight Line MeCO3thod, had on 1 Jan 2013, Rs. 960000 to the debit of Machinery account.  During the year 2013, a part of the Machinery purchased on 1 Jan 2011 for Rs.80000 was sold for Rs.45000 on 1 July 2013 and a new Machinery at a cost of Rs.1,50,000 was purchased and installed on the same date, the installation charges being Rs.8000.  Except the first purchase of Machinery on 1 Jan 2011, no other </w:t>
            </w:r>
            <w:proofErr w:type="gramStart"/>
            <w:r>
              <w:t>purchases was</w:t>
            </w:r>
            <w:proofErr w:type="gramEnd"/>
            <w:r>
              <w:t xml:space="preserve"> made during 2011 and 2012. </w:t>
            </w:r>
          </w:p>
          <w:p w:rsidR="00520DD1" w:rsidRPr="00EF5853" w:rsidRDefault="00520DD1" w:rsidP="00DE2D58">
            <w:pPr>
              <w:spacing w:line="276" w:lineRule="auto"/>
              <w:jc w:val="both"/>
            </w:pPr>
            <w:r>
              <w:t>Show the Machinery account for the year 2013.</w:t>
            </w:r>
          </w:p>
        </w:tc>
        <w:tc>
          <w:tcPr>
            <w:tcW w:w="1170" w:type="dxa"/>
            <w:shd w:val="clear" w:color="auto" w:fill="auto"/>
          </w:tcPr>
          <w:p w:rsidR="00520DD1" w:rsidRPr="00875196" w:rsidRDefault="00520DD1" w:rsidP="00A07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20DD1" w:rsidRPr="005814FF" w:rsidRDefault="00520DD1" w:rsidP="00A07528">
            <w:pPr>
              <w:jc w:val="center"/>
            </w:pPr>
            <w:r>
              <w:t>10</w:t>
            </w:r>
          </w:p>
        </w:tc>
      </w:tr>
      <w:tr w:rsidR="00A07528" w:rsidRPr="00EF5853" w:rsidTr="00D3062E">
        <w:trPr>
          <w:trHeight w:val="42"/>
        </w:trPr>
        <w:tc>
          <w:tcPr>
            <w:tcW w:w="10892" w:type="dxa"/>
            <w:gridSpan w:val="5"/>
            <w:shd w:val="clear" w:color="auto" w:fill="auto"/>
          </w:tcPr>
          <w:p w:rsidR="00A07528" w:rsidRPr="00520DD1" w:rsidRDefault="00A07528" w:rsidP="00A07528">
            <w:pPr>
              <w:jc w:val="center"/>
              <w:rPr>
                <w:b/>
              </w:rPr>
            </w:pPr>
            <w:r w:rsidRPr="00520DD1">
              <w:rPr>
                <w:b/>
              </w:rPr>
              <w:t>(OR)</w:t>
            </w:r>
          </w:p>
        </w:tc>
      </w:tr>
      <w:tr w:rsidR="00A07528" w:rsidRPr="00EF5853" w:rsidTr="00033C1A">
        <w:trPr>
          <w:trHeight w:val="42"/>
        </w:trPr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A07528" w:rsidRPr="00EF5853" w:rsidRDefault="00A07528" w:rsidP="00A07528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07528" w:rsidRPr="00EF5853" w:rsidRDefault="00D3062E" w:rsidP="00A07528">
            <w:r>
              <w:t>Critically examine the different methods of calculating depreciation with examples.</w:t>
            </w:r>
          </w:p>
        </w:tc>
        <w:tc>
          <w:tcPr>
            <w:tcW w:w="1170" w:type="dxa"/>
            <w:shd w:val="clear" w:color="auto" w:fill="auto"/>
          </w:tcPr>
          <w:p w:rsidR="00A07528" w:rsidRPr="00875196" w:rsidRDefault="00D3062E" w:rsidP="00A07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2" w:type="dxa"/>
            <w:shd w:val="clear" w:color="auto" w:fill="auto"/>
          </w:tcPr>
          <w:p w:rsidR="00A07528" w:rsidRPr="005814FF" w:rsidRDefault="00D3062E" w:rsidP="00A07528">
            <w:pPr>
              <w:jc w:val="center"/>
            </w:pPr>
            <w:r>
              <w:t>20</w:t>
            </w:r>
          </w:p>
        </w:tc>
      </w:tr>
      <w:tr w:rsidR="00A07528" w:rsidRPr="00EF5853" w:rsidTr="00033C1A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A07528" w:rsidRPr="00EF5853" w:rsidRDefault="00A07528" w:rsidP="00A07528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20DD1" w:rsidRDefault="00520DD1" w:rsidP="00A07528">
            <w:pPr>
              <w:rPr>
                <w:b/>
                <w:u w:val="single"/>
              </w:rPr>
            </w:pPr>
          </w:p>
          <w:p w:rsidR="00A07528" w:rsidRDefault="00A07528" w:rsidP="00A0752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20DD1" w:rsidRPr="00875196" w:rsidRDefault="00520DD1" w:rsidP="00A0752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07528" w:rsidRPr="00875196" w:rsidRDefault="00A07528" w:rsidP="00A075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07528" w:rsidRPr="005814FF" w:rsidRDefault="00A07528" w:rsidP="00A07528">
            <w:pPr>
              <w:jc w:val="center"/>
            </w:pPr>
          </w:p>
        </w:tc>
      </w:tr>
      <w:tr w:rsidR="00D3062E" w:rsidRPr="00EF5853" w:rsidTr="00033C1A">
        <w:trPr>
          <w:trHeight w:val="42"/>
        </w:trPr>
        <w:tc>
          <w:tcPr>
            <w:tcW w:w="720" w:type="dxa"/>
            <w:shd w:val="clear" w:color="auto" w:fill="auto"/>
          </w:tcPr>
          <w:p w:rsidR="00D3062E" w:rsidRPr="00EF5853" w:rsidRDefault="00D3062E" w:rsidP="00D3062E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D3062E" w:rsidRPr="00EF5853" w:rsidRDefault="00D3062E" w:rsidP="00D3062E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3062E" w:rsidRPr="00DE2D58" w:rsidRDefault="00D3062E" w:rsidP="00DE2D58">
            <w:pPr>
              <w:spacing w:after="150" w:line="276" w:lineRule="auto"/>
              <w:jc w:val="both"/>
              <w:rPr>
                <w:color w:val="151414"/>
                <w:lang w:val="en-SG"/>
              </w:rPr>
            </w:pPr>
            <w:r w:rsidRPr="00DE2D58">
              <w:rPr>
                <w:color w:val="151414"/>
                <w:lang w:val="en-SG"/>
              </w:rPr>
              <w:t>From the following balances Prepare a Trading, Profit &amp; Loss Account</w:t>
            </w:r>
          </w:p>
          <w:p w:rsidR="00D3062E" w:rsidRPr="00DE2D58" w:rsidRDefault="00D3062E" w:rsidP="00DE2D58">
            <w:pPr>
              <w:spacing w:after="150" w:line="276" w:lineRule="auto"/>
              <w:jc w:val="both"/>
              <w:rPr>
                <w:color w:val="151414"/>
              </w:rPr>
            </w:pPr>
            <w:r w:rsidRPr="00DE2D58">
              <w:rPr>
                <w:color w:val="151414"/>
                <w:lang w:val="en-SG"/>
              </w:rPr>
              <w:t xml:space="preserve"> </w:t>
            </w:r>
            <w:proofErr w:type="gramStart"/>
            <w:r w:rsidRPr="00DE2D58">
              <w:rPr>
                <w:color w:val="151414"/>
                <w:lang w:val="en-SG"/>
              </w:rPr>
              <w:t>and</w:t>
            </w:r>
            <w:proofErr w:type="gramEnd"/>
            <w:r w:rsidRPr="00DE2D58">
              <w:rPr>
                <w:color w:val="151414"/>
                <w:lang w:val="en-SG"/>
              </w:rPr>
              <w:t xml:space="preserve"> Balance Sheet. 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628"/>
              <w:gridCol w:w="990"/>
              <w:gridCol w:w="2221"/>
              <w:gridCol w:w="1214"/>
            </w:tblGrid>
            <w:tr w:rsidR="00D3062E" w:rsidRPr="0001297D" w:rsidTr="007852C9">
              <w:tc>
                <w:tcPr>
                  <w:tcW w:w="262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both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center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Rs.</w:t>
                  </w:r>
                </w:p>
              </w:tc>
              <w:tc>
                <w:tcPr>
                  <w:tcW w:w="222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both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121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center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Rs.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Carriage on Goods Purchased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80,000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Cash in Hand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25,000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Carriage on Goods Sold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35,000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Banker’s A/c (Cr.)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3,00,000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Manufacturing Expenses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4,20,000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Motor Car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6,00,000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Advertisement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70,000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Drawings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80,000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Freight and Octroi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44,000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Audit Fees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27,000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Lighting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60,000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Plant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15,39,000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Customer’s A/c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8,00,000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Repairs to Plant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22,000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Supplier’s A/c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6,10,000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 xml:space="preserve">Stock 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7,60,000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Duty  and Clearing Charges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52,000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Purchase Less Returns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16,00,000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Postage and Telegram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8,000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Commission on Purchases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20,000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Fire Insurance Premium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36,000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Incidental Trade Exp.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32,000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Patents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1,20,000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Investments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3,00,000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Income Tax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2,40,000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Interest on Investments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45,000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Office Expenses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72,000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Capital A/c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10,00,000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lastRenderedPageBreak/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Sales Less Returns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52,00,000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Rent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1,20,000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Discount Paid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27,000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Discount on Purchases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right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34,000</w:t>
                  </w:r>
                </w:p>
              </w:tc>
            </w:tr>
            <w:tr w:rsidR="00D3062E" w:rsidRPr="0001297D" w:rsidTr="007852C9">
              <w:tc>
                <w:tcPr>
                  <w:tcW w:w="26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both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both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22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both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3062E" w:rsidRPr="0001297D" w:rsidRDefault="00D3062E" w:rsidP="00D3062E">
                  <w:pPr>
                    <w:spacing w:after="150" w:line="360" w:lineRule="auto"/>
                    <w:jc w:val="both"/>
                    <w:rPr>
                      <w:color w:val="151414"/>
                      <w:sz w:val="22"/>
                      <w:szCs w:val="22"/>
                    </w:rPr>
                  </w:pPr>
                  <w:r w:rsidRPr="0001297D">
                    <w:rPr>
                      <w:color w:val="151414"/>
                      <w:sz w:val="22"/>
                      <w:szCs w:val="22"/>
                      <w:lang w:val="en-SG"/>
                    </w:rPr>
                    <w:t> </w:t>
                  </w:r>
                </w:p>
              </w:tc>
            </w:tr>
          </w:tbl>
          <w:p w:rsidR="00D3062E" w:rsidRPr="00DE2D58" w:rsidRDefault="00D3062E" w:rsidP="00D3062E">
            <w:pPr>
              <w:spacing w:line="360" w:lineRule="auto"/>
              <w:jc w:val="both"/>
            </w:pPr>
            <w:proofErr w:type="spellStart"/>
            <w:r w:rsidRPr="00DE2D58">
              <w:t>Aditional</w:t>
            </w:r>
            <w:proofErr w:type="spellEnd"/>
            <w:r w:rsidRPr="00DE2D58">
              <w:t xml:space="preserve"> information:</w:t>
            </w:r>
          </w:p>
          <w:p w:rsidR="00D3062E" w:rsidRPr="00DE2D58" w:rsidRDefault="00D3062E" w:rsidP="00D3062E">
            <w:pPr>
              <w:spacing w:line="360" w:lineRule="auto"/>
              <w:jc w:val="both"/>
            </w:pPr>
            <w:r w:rsidRPr="00DE2D58">
              <w:t>1.</w:t>
            </w:r>
            <w:r w:rsidR="00DE2D58">
              <w:t xml:space="preserve"> </w:t>
            </w:r>
            <w:r w:rsidRPr="00DE2D58">
              <w:t>Closing stock was valued at Rs.8,00,000</w:t>
            </w:r>
          </w:p>
          <w:p w:rsidR="00D3062E" w:rsidRPr="00DE2D58" w:rsidRDefault="00D3062E" w:rsidP="00D3062E">
            <w:pPr>
              <w:spacing w:line="360" w:lineRule="auto"/>
              <w:jc w:val="both"/>
            </w:pPr>
            <w:r w:rsidRPr="00DE2D58">
              <w:t>2.</w:t>
            </w:r>
            <w:r w:rsidR="00DE2D58">
              <w:t xml:space="preserve"> </w:t>
            </w:r>
            <w:r w:rsidRPr="00DE2D58">
              <w:t xml:space="preserve">Provide for </w:t>
            </w:r>
            <w:proofErr w:type="spellStart"/>
            <w:r w:rsidRPr="00DE2D58">
              <w:t>depreciaton</w:t>
            </w:r>
            <w:proofErr w:type="spellEnd"/>
            <w:r w:rsidRPr="00DE2D58">
              <w:t xml:space="preserve"> on motor car 20%</w:t>
            </w:r>
          </w:p>
          <w:p w:rsidR="00D3062E" w:rsidRPr="00EF5853" w:rsidRDefault="00D3062E" w:rsidP="00D3062E">
            <w:r w:rsidRPr="00DE2D58">
              <w:t>3.</w:t>
            </w:r>
            <w:r w:rsidR="00DE2D58">
              <w:t xml:space="preserve"> </w:t>
            </w:r>
            <w:r w:rsidRPr="00DE2D58">
              <w:t>Provision for debtors 10%</w:t>
            </w:r>
          </w:p>
        </w:tc>
        <w:tc>
          <w:tcPr>
            <w:tcW w:w="1170" w:type="dxa"/>
            <w:shd w:val="clear" w:color="auto" w:fill="auto"/>
          </w:tcPr>
          <w:p w:rsidR="00D3062E" w:rsidRPr="00875196" w:rsidRDefault="00D3062E" w:rsidP="00D3062E">
            <w:pPr>
              <w:jc w:val="center"/>
              <w:rPr>
                <w:sz w:val="22"/>
                <w:szCs w:val="22"/>
              </w:rPr>
            </w:pPr>
            <w:r w:rsidRPr="0001297D"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92" w:type="dxa"/>
            <w:shd w:val="clear" w:color="auto" w:fill="auto"/>
          </w:tcPr>
          <w:p w:rsidR="00D3062E" w:rsidRPr="005814FF" w:rsidRDefault="00D3062E" w:rsidP="00D3062E">
            <w:pPr>
              <w:jc w:val="center"/>
            </w:pPr>
            <w:r w:rsidRPr="0001297D">
              <w:rPr>
                <w:sz w:val="22"/>
                <w:szCs w:val="22"/>
              </w:rP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033C1A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9DD" w:rsidRDefault="008A69DD" w:rsidP="00B659E1">
      <w:r>
        <w:separator/>
      </w:r>
    </w:p>
  </w:endnote>
  <w:endnote w:type="continuationSeparator" w:id="1">
    <w:p w:rsidR="008A69DD" w:rsidRDefault="008A69D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9DD" w:rsidRDefault="008A69DD" w:rsidP="00B659E1">
      <w:r>
        <w:separator/>
      </w:r>
    </w:p>
  </w:footnote>
  <w:footnote w:type="continuationSeparator" w:id="1">
    <w:p w:rsidR="008A69DD" w:rsidRDefault="008A69D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26FB5"/>
    <w:multiLevelType w:val="hybridMultilevel"/>
    <w:tmpl w:val="A670BB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613E"/>
    <w:rsid w:val="00033C1A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7052"/>
    <w:rsid w:val="003206DF"/>
    <w:rsid w:val="00323989"/>
    <w:rsid w:val="00324247"/>
    <w:rsid w:val="00380146"/>
    <w:rsid w:val="003855F1"/>
    <w:rsid w:val="003B14BC"/>
    <w:rsid w:val="003B1F06"/>
    <w:rsid w:val="003C4E17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0DD1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1A2C"/>
    <w:rsid w:val="00802202"/>
    <w:rsid w:val="00806A39"/>
    <w:rsid w:val="00814615"/>
    <w:rsid w:val="0081627E"/>
    <w:rsid w:val="00875196"/>
    <w:rsid w:val="0088784C"/>
    <w:rsid w:val="008A56BE"/>
    <w:rsid w:val="008A6193"/>
    <w:rsid w:val="008A69DD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7528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0D2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74CB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062E"/>
    <w:rsid w:val="00D3698C"/>
    <w:rsid w:val="00D62341"/>
    <w:rsid w:val="00D64FF9"/>
    <w:rsid w:val="00D805C4"/>
    <w:rsid w:val="00D85619"/>
    <w:rsid w:val="00D94D54"/>
    <w:rsid w:val="00DB38C1"/>
    <w:rsid w:val="00DE0497"/>
    <w:rsid w:val="00DE2D58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4AB9"/>
    <w:rsid w:val="00F162EA"/>
    <w:rsid w:val="00F208C0"/>
    <w:rsid w:val="00F266A7"/>
    <w:rsid w:val="00F32118"/>
    <w:rsid w:val="00F46C85"/>
    <w:rsid w:val="00F55D6F"/>
    <w:rsid w:val="00FB5CD1"/>
    <w:rsid w:val="00FC6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0383-54F9-2D47-9689-DC8A23A7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2019-10-17T15:15:00Z</dcterms:created>
  <dcterms:modified xsi:type="dcterms:W3CDTF">2019-11-21T11:01:00Z</dcterms:modified>
</cp:coreProperties>
</file>